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70687F" w:rsidRPr="00170433">
        <w:rPr>
          <w:rFonts w:ascii="Times New Roman" w:hAnsi="Times New Roman" w:cs="Times New Roman"/>
          <w:sz w:val="28"/>
          <w:szCs w:val="24"/>
        </w:rPr>
        <w:t>201</w:t>
      </w:r>
      <w:r w:rsidR="00DF2BE2">
        <w:rPr>
          <w:rFonts w:ascii="Times New Roman" w:hAnsi="Times New Roman" w:cs="Times New Roman"/>
          <w:sz w:val="28"/>
          <w:szCs w:val="24"/>
        </w:rPr>
        <w:t>8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795A04" w:rsidRDefault="005E3617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информации </w:t>
      </w:r>
      <w:r w:rsidR="00372D6A">
        <w:rPr>
          <w:rFonts w:ascii="Times New Roman" w:hAnsi="Times New Roman" w:cs="Times New Roman"/>
          <w:sz w:val="28"/>
          <w:szCs w:val="28"/>
        </w:rPr>
        <w:t>о текущей успеваемости учащегося, ведение электронного дневника и электронного журнала успеваемости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="003164BB">
        <w:rPr>
          <w:rFonts w:ascii="Times New Roman" w:hAnsi="Times New Roman" w:cs="Times New Roman"/>
          <w:sz w:val="24"/>
          <w:szCs w:val="24"/>
        </w:rPr>
        <w:t>26</w:t>
      </w:r>
      <w:r w:rsidR="00822B0D">
        <w:rPr>
          <w:rFonts w:ascii="Times New Roman" w:hAnsi="Times New Roman" w:cs="Times New Roman"/>
          <w:sz w:val="24"/>
          <w:szCs w:val="24"/>
        </w:rPr>
        <w:t>.</w:t>
      </w:r>
      <w:r w:rsidR="003164BB">
        <w:rPr>
          <w:rFonts w:ascii="Times New Roman" w:hAnsi="Times New Roman" w:cs="Times New Roman"/>
          <w:sz w:val="24"/>
          <w:szCs w:val="24"/>
        </w:rPr>
        <w:t>05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3164BB">
        <w:rPr>
          <w:rFonts w:ascii="Times New Roman" w:hAnsi="Times New Roman" w:cs="Times New Roman"/>
          <w:sz w:val="24"/>
          <w:szCs w:val="24"/>
        </w:rPr>
        <w:t>4</w:t>
      </w:r>
      <w:r w:rsidRPr="00EE4655">
        <w:rPr>
          <w:rFonts w:ascii="Times New Roman" w:hAnsi="Times New Roman" w:cs="Times New Roman"/>
          <w:sz w:val="24"/>
          <w:szCs w:val="24"/>
        </w:rPr>
        <w:t xml:space="preserve"> </w:t>
      </w:r>
      <w:r w:rsidR="00822B0D">
        <w:rPr>
          <w:rFonts w:ascii="Times New Roman" w:hAnsi="Times New Roman" w:cs="Times New Roman"/>
          <w:sz w:val="24"/>
          <w:szCs w:val="24"/>
        </w:rPr>
        <w:t>г</w:t>
      </w:r>
      <w:r w:rsidRPr="00EE4655">
        <w:rPr>
          <w:rFonts w:ascii="Times New Roman" w:hAnsi="Times New Roman" w:cs="Times New Roman"/>
          <w:sz w:val="24"/>
          <w:szCs w:val="24"/>
        </w:rPr>
        <w:t xml:space="preserve">. № </w:t>
      </w:r>
      <w:r w:rsidR="003164BB">
        <w:rPr>
          <w:rFonts w:ascii="Times New Roman" w:hAnsi="Times New Roman" w:cs="Times New Roman"/>
          <w:sz w:val="24"/>
          <w:szCs w:val="24"/>
        </w:rPr>
        <w:t>788</w:t>
      </w:r>
    </w:p>
    <w:p w:rsidR="00811DC2" w:rsidRPr="00EE4655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r w:rsidR="00D00F96" w:rsidRPr="00D00F96">
        <w:rPr>
          <w:szCs w:val="24"/>
          <w:vertAlign w:val="superscript"/>
        </w:rPr>
        <w:t>1</w:t>
      </w:r>
      <w:r w:rsidR="00575CF0" w:rsidRPr="00170433">
        <w:rPr>
          <w:szCs w:val="24"/>
        </w:rPr>
        <w:t xml:space="preserve">: </w:t>
      </w:r>
    </w:p>
    <w:p w:rsidR="00811DC2" w:rsidRPr="00170433" w:rsidRDefault="009B794F" w:rsidP="003164BB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  <w:r w:rsidRPr="00170433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3164BB">
        <w:rPr>
          <w:rFonts w:ascii="Times New Roman" w:hAnsi="Times New Roman" w:cs="Times New Roman"/>
          <w:sz w:val="28"/>
          <w:szCs w:val="24"/>
        </w:rPr>
        <w:t>16</w:t>
      </w:r>
    </w:p>
    <w:p w:rsidR="00811DC2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D00F96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</w:p>
    <w:p w:rsidR="008E0DA1" w:rsidRDefault="008E0DA1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A667A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среднее</w:t>
      </w:r>
      <w:r w:rsidR="00A667A7">
        <w:rPr>
          <w:rStyle w:val="a3"/>
          <w:b w:val="0"/>
          <w:szCs w:val="24"/>
        </w:rPr>
        <w:t xml:space="preserve"> время получения услуги в по данным соцопроса </w:t>
      </w:r>
      <w:r w:rsidR="00D167B1">
        <w:rPr>
          <w:rStyle w:val="a3"/>
          <w:b w:val="0"/>
          <w:szCs w:val="24"/>
        </w:rPr>
        <w:t xml:space="preserve">составило </w:t>
      </w:r>
      <w:r w:rsidR="003164BB">
        <w:rPr>
          <w:rStyle w:val="a3"/>
          <w:b w:val="0"/>
          <w:szCs w:val="24"/>
        </w:rPr>
        <w:t>1</w:t>
      </w:r>
      <w:r w:rsidR="00D167B1">
        <w:rPr>
          <w:rStyle w:val="a3"/>
          <w:b w:val="0"/>
          <w:szCs w:val="24"/>
        </w:rPr>
        <w:t xml:space="preserve"> </w:t>
      </w:r>
      <w:r w:rsidR="00645621">
        <w:rPr>
          <w:rStyle w:val="a3"/>
          <w:b w:val="0"/>
          <w:szCs w:val="24"/>
        </w:rPr>
        <w:t>д</w:t>
      </w:r>
      <w:r w:rsidR="003164BB">
        <w:rPr>
          <w:rStyle w:val="a3"/>
          <w:b w:val="0"/>
          <w:szCs w:val="24"/>
        </w:rPr>
        <w:t>е</w:t>
      </w:r>
      <w:r w:rsidR="00645621">
        <w:rPr>
          <w:rStyle w:val="a3"/>
          <w:b w:val="0"/>
          <w:szCs w:val="24"/>
        </w:rPr>
        <w:t>н</w:t>
      </w:r>
      <w:r w:rsidR="003164BB">
        <w:rPr>
          <w:rStyle w:val="a3"/>
          <w:b w:val="0"/>
          <w:szCs w:val="24"/>
        </w:rPr>
        <w:t>ь</w:t>
      </w:r>
      <w:r w:rsidR="00D167B1">
        <w:rPr>
          <w:rStyle w:val="a3"/>
          <w:b w:val="0"/>
          <w:szCs w:val="24"/>
        </w:rPr>
        <w:t xml:space="preserve">, что меньше установленного административным регламентом на </w:t>
      </w:r>
      <w:r w:rsidR="00CE7D38">
        <w:rPr>
          <w:rStyle w:val="a3"/>
          <w:b w:val="0"/>
          <w:szCs w:val="24"/>
        </w:rPr>
        <w:t>29</w:t>
      </w:r>
      <w:r w:rsidR="00D167B1">
        <w:rPr>
          <w:rStyle w:val="a3"/>
          <w:b w:val="0"/>
          <w:szCs w:val="24"/>
        </w:rPr>
        <w:t xml:space="preserve"> </w:t>
      </w:r>
      <w:r w:rsidR="00645621">
        <w:rPr>
          <w:rStyle w:val="a3"/>
          <w:b w:val="0"/>
          <w:szCs w:val="24"/>
        </w:rPr>
        <w:t>дн</w:t>
      </w:r>
      <w:r w:rsidR="00CE7D38">
        <w:rPr>
          <w:rStyle w:val="a3"/>
          <w:b w:val="0"/>
          <w:szCs w:val="24"/>
        </w:rPr>
        <w:t>ей</w:t>
      </w:r>
      <w:r w:rsidR="00645621">
        <w:rPr>
          <w:rStyle w:val="a3"/>
          <w:b w:val="0"/>
          <w:szCs w:val="24"/>
        </w:rPr>
        <w:t xml:space="preserve"> </w:t>
      </w:r>
      <w:r>
        <w:rPr>
          <w:rStyle w:val="a3"/>
          <w:b w:val="0"/>
          <w:szCs w:val="24"/>
        </w:rPr>
        <w:t>(3</w:t>
      </w:r>
      <w:r w:rsidR="003126DC">
        <w:rPr>
          <w:rStyle w:val="a3"/>
          <w:b w:val="0"/>
          <w:szCs w:val="24"/>
        </w:rPr>
        <w:t>0</w:t>
      </w:r>
      <w:r>
        <w:rPr>
          <w:rStyle w:val="a3"/>
          <w:b w:val="0"/>
          <w:szCs w:val="24"/>
        </w:rPr>
        <w:t xml:space="preserve"> </w:t>
      </w:r>
      <w:r w:rsidR="003126DC">
        <w:rPr>
          <w:rStyle w:val="a3"/>
          <w:b w:val="0"/>
          <w:szCs w:val="24"/>
        </w:rPr>
        <w:t>дней</w:t>
      </w:r>
      <w:r>
        <w:rPr>
          <w:rStyle w:val="a3"/>
          <w:b w:val="0"/>
          <w:szCs w:val="24"/>
        </w:rPr>
        <w:t>);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 w:rsidR="00CE7D38">
        <w:t>2,94</w:t>
      </w:r>
      <w:r w:rsidRPr="00FD1D67">
        <w:t xml:space="preserve"> 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="00074FE3">
        <w:rPr>
          <w:rStyle w:val="a3"/>
          <w:b w:val="0"/>
          <w:szCs w:val="24"/>
        </w:rPr>
        <w:t xml:space="preserve">административным регламентом </w:t>
      </w:r>
      <w:r w:rsidRPr="00FD1D67">
        <w:t xml:space="preserve">на </w:t>
      </w:r>
      <w:r w:rsidR="00CE7D38">
        <w:t>12,06</w:t>
      </w:r>
      <w:r w:rsidRPr="00FD1D67">
        <w:t xml:space="preserve"> минут (15 минут)</w:t>
      </w:r>
      <w:r>
        <w:t>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t xml:space="preserve">среднее число обращений в орган по данным соцопроса составило </w:t>
      </w:r>
      <w:r>
        <w:t>1</w:t>
      </w:r>
      <w:r w:rsidRPr="00FD1D67">
        <w:t xml:space="preserve"> раз, </w:t>
      </w:r>
      <w:r w:rsidR="00374FC4" w:rsidRPr="00FD1D67">
        <w:t xml:space="preserve">что </w:t>
      </w:r>
      <w:r w:rsidR="00840DCC" w:rsidRPr="00FD1D67">
        <w:t>меньше установленн</w:t>
      </w:r>
      <w:r w:rsidR="00840DCC">
        <w:t>ого</w:t>
      </w:r>
      <w:r w:rsidR="00840DCC" w:rsidRPr="00FD1D67">
        <w:t xml:space="preserve"> </w:t>
      </w:r>
      <w:r w:rsidR="00074FE3">
        <w:rPr>
          <w:rStyle w:val="a3"/>
          <w:b w:val="0"/>
          <w:szCs w:val="24"/>
        </w:rPr>
        <w:t xml:space="preserve">административным регламентом </w:t>
      </w:r>
      <w:r w:rsidR="00840DCC" w:rsidRPr="00FD1D67">
        <w:t>на</w:t>
      </w:r>
      <w:r w:rsidR="00840DCC">
        <w:t xml:space="preserve"> 1 раз </w:t>
      </w:r>
      <w:r w:rsidR="006E528C">
        <w:t>(</w:t>
      </w:r>
      <w:r w:rsidR="00840DCC">
        <w:t>2</w:t>
      </w:r>
      <w:r w:rsidR="006E528C">
        <w:t xml:space="preserve"> </w:t>
      </w:r>
      <w:r>
        <w:lastRenderedPageBreak/>
        <w:t>раз</w:t>
      </w:r>
      <w:r w:rsidR="00CE7D38">
        <w:t>а</w:t>
      </w:r>
      <w:r>
        <w:t>)</w:t>
      </w:r>
      <w:r w:rsidRPr="00FD1D67">
        <w:t>.</w:t>
      </w:r>
    </w:p>
    <w:p w:rsidR="00811DC2" w:rsidRPr="005A6CFE" w:rsidRDefault="00AA7C58" w:rsidP="005A6CFE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</w:t>
      </w:r>
      <w:r w:rsidR="002D4A0A" w:rsidRPr="00170433">
        <w:rPr>
          <w:rStyle w:val="a3"/>
          <w:b w:val="0"/>
          <w:szCs w:val="24"/>
        </w:rPr>
        <w:t>омещени</w:t>
      </w:r>
      <w:r w:rsidRPr="00170433">
        <w:rPr>
          <w:rStyle w:val="a3"/>
          <w:b w:val="0"/>
          <w:szCs w:val="24"/>
        </w:rPr>
        <w:t>е</w:t>
      </w:r>
      <w:r w:rsidR="002D4A0A" w:rsidRPr="00170433">
        <w:rPr>
          <w:rStyle w:val="a3"/>
          <w:b w:val="0"/>
          <w:szCs w:val="24"/>
        </w:rPr>
        <w:t>, в котор</w:t>
      </w:r>
      <w:r w:rsidRPr="00170433">
        <w:rPr>
          <w:rStyle w:val="a3"/>
          <w:b w:val="0"/>
          <w:szCs w:val="24"/>
        </w:rPr>
        <w:t>ом</w:t>
      </w:r>
      <w:r w:rsidR="002D4A0A" w:rsidRPr="00170433">
        <w:rPr>
          <w:rStyle w:val="a3"/>
          <w:b w:val="0"/>
          <w:szCs w:val="24"/>
        </w:rPr>
        <w:t xml:space="preserve"> предоставляется услуга, </w:t>
      </w:r>
      <w:r w:rsidRPr="00170433">
        <w:rPr>
          <w:rStyle w:val="a3"/>
          <w:b w:val="0"/>
          <w:szCs w:val="24"/>
        </w:rPr>
        <w:t xml:space="preserve">соответствует </w:t>
      </w:r>
      <w:r w:rsidR="002D4A0A" w:rsidRPr="00170433">
        <w:rPr>
          <w:rStyle w:val="a3"/>
          <w:b w:val="0"/>
          <w:szCs w:val="24"/>
        </w:rPr>
        <w:t xml:space="preserve">установленным требованиям (наличие бесплатной автомобильной парковки, </w:t>
      </w:r>
      <w:r w:rsidR="00F423DF" w:rsidRPr="00170433">
        <w:rPr>
          <w:rStyle w:val="a3"/>
          <w:b w:val="0"/>
          <w:szCs w:val="24"/>
        </w:rPr>
        <w:t>наличие пандуса,</w:t>
      </w:r>
      <w:r w:rsidR="00911C38" w:rsidRPr="00170433">
        <w:rPr>
          <w:rStyle w:val="a3"/>
          <w:b w:val="0"/>
          <w:szCs w:val="24"/>
        </w:rPr>
        <w:t xml:space="preserve"> мест для сидения в местах ожидания,</w:t>
      </w:r>
      <w:r w:rsidR="00F423DF" w:rsidRPr="00170433">
        <w:rPr>
          <w:rStyle w:val="a3"/>
          <w:b w:val="0"/>
          <w:szCs w:val="24"/>
        </w:rPr>
        <w:t xml:space="preserve"> </w:t>
      </w:r>
      <w:r w:rsidR="002D4A0A" w:rsidRPr="00170433">
        <w:rPr>
          <w:rStyle w:val="a3"/>
          <w:b w:val="0"/>
          <w:szCs w:val="24"/>
        </w:rPr>
        <w:t xml:space="preserve"> оборудованных мест для заполнения необходимых документов)</w:t>
      </w:r>
      <w:r w:rsidRPr="00170433">
        <w:rPr>
          <w:rStyle w:val="a3"/>
          <w:b w:val="0"/>
          <w:szCs w:val="24"/>
        </w:rPr>
        <w:t>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6E528C">
        <w:rPr>
          <w:rFonts w:ascii="Times New Roman" w:hAnsi="Times New Roman" w:cs="Times New Roman"/>
          <w:sz w:val="28"/>
          <w:szCs w:val="24"/>
        </w:rPr>
        <w:t>100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E7D38">
        <w:rPr>
          <w:rFonts w:ascii="Times New Roman" w:hAnsi="Times New Roman" w:cs="Times New Roman"/>
          <w:sz w:val="28"/>
          <w:szCs w:val="24"/>
        </w:rPr>
        <w:t>–</w:t>
      </w:r>
      <w:r w:rsidR="00CE7D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6E528C">
        <w:rPr>
          <w:rFonts w:ascii="Times New Roman" w:hAnsi="Times New Roman" w:cs="Times New Roman"/>
          <w:sz w:val="28"/>
          <w:szCs w:val="24"/>
        </w:rPr>
        <w:t>0,</w:t>
      </w:r>
      <w:r w:rsidR="00840DCC">
        <w:rPr>
          <w:rFonts w:ascii="Times New Roman" w:hAnsi="Times New Roman" w:cs="Times New Roman"/>
          <w:sz w:val="28"/>
          <w:szCs w:val="24"/>
        </w:rPr>
        <w:t>88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840DCC">
        <w:rPr>
          <w:rFonts w:ascii="Times New Roman" w:hAnsi="Times New Roman" w:cs="Times New Roman"/>
          <w:sz w:val="28"/>
          <w:szCs w:val="24"/>
        </w:rPr>
        <w:t>83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840DCC">
        <w:rPr>
          <w:rFonts w:ascii="Times New Roman" w:hAnsi="Times New Roman" w:cs="Times New Roman"/>
          <w:sz w:val="28"/>
          <w:szCs w:val="24"/>
        </w:rPr>
        <w:t>86,</w:t>
      </w:r>
      <w:r w:rsidR="00113476">
        <w:rPr>
          <w:rFonts w:ascii="Times New Roman" w:hAnsi="Times New Roman" w:cs="Times New Roman"/>
          <w:sz w:val="28"/>
          <w:szCs w:val="24"/>
        </w:rPr>
        <w:t>31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870953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42784D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706F79">
        <w:rPr>
          <w:rFonts w:ascii="Times New Roman" w:hAnsi="Times New Roman" w:cs="Times New Roman"/>
          <w:sz w:val="28"/>
          <w:szCs w:val="28"/>
        </w:rPr>
        <w:t xml:space="preserve"> </w:t>
      </w:r>
      <w:r w:rsidR="005A6CFE">
        <w:rPr>
          <w:rFonts w:ascii="Times New Roman" w:hAnsi="Times New Roman" w:cs="Times New Roman"/>
          <w:sz w:val="28"/>
          <w:szCs w:val="28"/>
        </w:rPr>
        <w:t>посредник привлека</w:t>
      </w:r>
      <w:r w:rsidR="006E528C">
        <w:rPr>
          <w:rFonts w:ascii="Times New Roman" w:hAnsi="Times New Roman" w:cs="Times New Roman"/>
          <w:sz w:val="28"/>
          <w:szCs w:val="28"/>
        </w:rPr>
        <w:t xml:space="preserve">лся </w:t>
      </w:r>
      <w:r w:rsidR="00113476">
        <w:rPr>
          <w:rFonts w:ascii="Times New Roman" w:hAnsi="Times New Roman" w:cs="Times New Roman"/>
          <w:sz w:val="28"/>
          <w:szCs w:val="28"/>
        </w:rPr>
        <w:t>1</w:t>
      </w:r>
      <w:r w:rsidR="006E528C">
        <w:rPr>
          <w:rFonts w:ascii="Times New Roman" w:hAnsi="Times New Roman" w:cs="Times New Roman"/>
          <w:sz w:val="28"/>
          <w:szCs w:val="28"/>
        </w:rPr>
        <w:t xml:space="preserve"> раз</w:t>
      </w:r>
      <w:r w:rsidR="0042784D">
        <w:rPr>
          <w:rFonts w:ascii="Times New Roman" w:hAnsi="Times New Roman" w:cs="Times New Roman"/>
          <w:sz w:val="28"/>
          <w:szCs w:val="28"/>
        </w:rPr>
        <w:t xml:space="preserve">, </w:t>
      </w:r>
      <w:r w:rsidR="0042784D" w:rsidRPr="0042784D">
        <w:rPr>
          <w:rFonts w:ascii="Times New Roman" w:hAnsi="Times New Roman" w:cs="Times New Roman"/>
          <w:sz w:val="28"/>
          <w:szCs w:val="28"/>
        </w:rPr>
        <w:t>для обеспечения качества и быстрого оформления документов</w:t>
      </w:r>
      <w:r w:rsidR="005A6CFE" w:rsidRPr="0042784D">
        <w:rPr>
          <w:rFonts w:ascii="Times New Roman" w:hAnsi="Times New Roman" w:cs="Times New Roman"/>
          <w:sz w:val="28"/>
          <w:szCs w:val="28"/>
        </w:rPr>
        <w:t>.</w:t>
      </w:r>
      <w:r w:rsidR="00EA3125" w:rsidRPr="004278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996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3.8. Описание выявленных наиболее актуальных проблем предоставления услуги, непосредственно связанных с ее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8E497F">
        <w:rPr>
          <w:rFonts w:ascii="Times New Roman" w:hAnsi="Times New Roman" w:cs="Times New Roman"/>
          <w:sz w:val="28"/>
          <w:szCs w:val="24"/>
        </w:rPr>
        <w:t>нет</w:t>
      </w:r>
      <w:r w:rsidR="000B443F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11DC2" w:rsidRPr="00F526B2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0B443F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6343D0" w:rsidRDefault="006343D0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6E528C" w:rsidRDefault="006E528C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113476" w:rsidRDefault="00113476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811DC2" w:rsidRPr="000C7587" w:rsidRDefault="00811DC2" w:rsidP="00811DC2">
      <w:pPr>
        <w:pStyle w:val="ConsPlusNonformat"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3"/>
        <w:gridCol w:w="1843"/>
        <w:gridCol w:w="283"/>
        <w:gridCol w:w="2659"/>
      </w:tblGrid>
      <w:tr w:rsidR="003B517D" w:rsidTr="006343D0">
        <w:tc>
          <w:tcPr>
            <w:tcW w:w="4503" w:type="dxa"/>
            <w:tcBorders>
              <w:bottom w:val="single" w:sz="4" w:space="0" w:color="auto"/>
            </w:tcBorders>
            <w:vAlign w:val="center"/>
          </w:tcPr>
          <w:p w:rsidR="003B517D" w:rsidRPr="0080569D" w:rsidRDefault="003B517D" w:rsidP="006343D0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3B517D" w:rsidRPr="0080569D" w:rsidRDefault="003B517D" w:rsidP="006343D0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" w:type="dxa"/>
          </w:tcPr>
          <w:p w:rsidR="003B517D" w:rsidRPr="0080569D" w:rsidRDefault="003B517D" w:rsidP="003B517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  <w:vAlign w:val="bottom"/>
          </w:tcPr>
          <w:p w:rsidR="003B517D" w:rsidRDefault="003B517D" w:rsidP="006343D0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3B517D" w:rsidTr="006343D0"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0C7587" w:rsidRPr="000C7587" w:rsidRDefault="000C7587" w:rsidP="006343D0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sectPr w:rsidR="000C7587" w:rsidRPr="000C7587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854" w:rsidRPr="006343D0" w:rsidRDefault="00B36854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endnote>
  <w:endnote w:type="continuationSeparator" w:id="1">
    <w:p w:rsidR="00B36854" w:rsidRPr="006343D0" w:rsidRDefault="00B36854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854" w:rsidRPr="006343D0" w:rsidRDefault="00B36854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footnote>
  <w:footnote w:type="continuationSeparator" w:id="1">
    <w:p w:rsidR="00B36854" w:rsidRPr="006343D0" w:rsidRDefault="00B36854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DC2"/>
    <w:rsid w:val="0003753C"/>
    <w:rsid w:val="00074FE3"/>
    <w:rsid w:val="000923EF"/>
    <w:rsid w:val="000B443F"/>
    <w:rsid w:val="000C2A10"/>
    <w:rsid w:val="000C7587"/>
    <w:rsid w:val="000F7DF6"/>
    <w:rsid w:val="00113476"/>
    <w:rsid w:val="00116A45"/>
    <w:rsid w:val="00170433"/>
    <w:rsid w:val="001E3996"/>
    <w:rsid w:val="00223103"/>
    <w:rsid w:val="00236B5E"/>
    <w:rsid w:val="00283F18"/>
    <w:rsid w:val="002D4A0A"/>
    <w:rsid w:val="003126DC"/>
    <w:rsid w:val="003164BB"/>
    <w:rsid w:val="00356102"/>
    <w:rsid w:val="00372D6A"/>
    <w:rsid w:val="00374FC4"/>
    <w:rsid w:val="00390763"/>
    <w:rsid w:val="003B517D"/>
    <w:rsid w:val="003E0508"/>
    <w:rsid w:val="00400316"/>
    <w:rsid w:val="0042784D"/>
    <w:rsid w:val="004A4587"/>
    <w:rsid w:val="004C54CA"/>
    <w:rsid w:val="00532EF6"/>
    <w:rsid w:val="00575CF0"/>
    <w:rsid w:val="005A6CFE"/>
    <w:rsid w:val="005E3617"/>
    <w:rsid w:val="00626869"/>
    <w:rsid w:val="006343D0"/>
    <w:rsid w:val="00640116"/>
    <w:rsid w:val="00645621"/>
    <w:rsid w:val="00674E15"/>
    <w:rsid w:val="006E528C"/>
    <w:rsid w:val="007005CF"/>
    <w:rsid w:val="0070687F"/>
    <w:rsid w:val="00706F79"/>
    <w:rsid w:val="00760CAD"/>
    <w:rsid w:val="00782363"/>
    <w:rsid w:val="00795A04"/>
    <w:rsid w:val="0080569D"/>
    <w:rsid w:val="00811DC2"/>
    <w:rsid w:val="00822B0D"/>
    <w:rsid w:val="00840DCC"/>
    <w:rsid w:val="00841697"/>
    <w:rsid w:val="00870953"/>
    <w:rsid w:val="00886195"/>
    <w:rsid w:val="008D0828"/>
    <w:rsid w:val="008E0DA1"/>
    <w:rsid w:val="008E497F"/>
    <w:rsid w:val="00911C38"/>
    <w:rsid w:val="00953771"/>
    <w:rsid w:val="0097773D"/>
    <w:rsid w:val="00995179"/>
    <w:rsid w:val="00997295"/>
    <w:rsid w:val="009B45F8"/>
    <w:rsid w:val="009B794F"/>
    <w:rsid w:val="009D50A9"/>
    <w:rsid w:val="009E7A5D"/>
    <w:rsid w:val="00A1417B"/>
    <w:rsid w:val="00A614B4"/>
    <w:rsid w:val="00A667A7"/>
    <w:rsid w:val="00A74ACE"/>
    <w:rsid w:val="00AA6E1B"/>
    <w:rsid w:val="00AA7C58"/>
    <w:rsid w:val="00AC3067"/>
    <w:rsid w:val="00B36854"/>
    <w:rsid w:val="00B55452"/>
    <w:rsid w:val="00BF32EC"/>
    <w:rsid w:val="00C12D81"/>
    <w:rsid w:val="00C135D3"/>
    <w:rsid w:val="00C229A8"/>
    <w:rsid w:val="00CC0005"/>
    <w:rsid w:val="00CE7D38"/>
    <w:rsid w:val="00CF314E"/>
    <w:rsid w:val="00CF529C"/>
    <w:rsid w:val="00CF6071"/>
    <w:rsid w:val="00D00F96"/>
    <w:rsid w:val="00D167B1"/>
    <w:rsid w:val="00D652DC"/>
    <w:rsid w:val="00D85EAC"/>
    <w:rsid w:val="00D92A53"/>
    <w:rsid w:val="00DC2CD1"/>
    <w:rsid w:val="00DF286D"/>
    <w:rsid w:val="00DF2BE2"/>
    <w:rsid w:val="00E94D95"/>
    <w:rsid w:val="00EA3125"/>
    <w:rsid w:val="00EE4655"/>
    <w:rsid w:val="00F0110B"/>
    <w:rsid w:val="00F423DF"/>
    <w:rsid w:val="00F43649"/>
    <w:rsid w:val="00F50EFD"/>
    <w:rsid w:val="00F526B2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shilka</dc:creator>
  <cp:keywords/>
  <cp:lastModifiedBy>sokolnikova</cp:lastModifiedBy>
  <cp:revision>6</cp:revision>
  <cp:lastPrinted>2018-08-30T01:45:00Z</cp:lastPrinted>
  <dcterms:created xsi:type="dcterms:W3CDTF">2018-08-29T07:10:00Z</dcterms:created>
  <dcterms:modified xsi:type="dcterms:W3CDTF">2018-08-30T01:45:00Z</dcterms:modified>
</cp:coreProperties>
</file>